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6BA9D" w14:textId="2F25662A" w:rsidR="003C089A" w:rsidRPr="003C089A" w:rsidRDefault="005333BD" w:rsidP="00A0583F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</w:t>
      </w:r>
      <w:r w:rsidR="00A0583F">
        <w:rPr>
          <w:rFonts w:eastAsia="Verdana" w:cs="Times New Roman"/>
          <w:b/>
          <w:sz w:val="28"/>
          <w:szCs w:val="28"/>
        </w:rPr>
        <w:t>uzavření TPD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99D53B6" w14:textId="77777777" w:rsidR="00AD62D7" w:rsidRPr="00385E2B" w:rsidRDefault="00AD62D7" w:rsidP="00AD62D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3A1441D" w14:textId="77777777" w:rsidR="00AD62D7" w:rsidRPr="00385E2B" w:rsidRDefault="00AD62D7" w:rsidP="00AD62D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CBEBB97" w14:textId="77777777" w:rsidR="00AD62D7" w:rsidRPr="00385E2B" w:rsidRDefault="00AD62D7" w:rsidP="00AD62D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B98A620" w14:textId="4244F940" w:rsidR="00385E2B" w:rsidRDefault="00A0583F" w:rsidP="00A0583F">
      <w:pPr>
        <w:tabs>
          <w:tab w:val="num" w:pos="0"/>
        </w:tabs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A0583F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 názvem </w:t>
      </w:r>
      <w:bookmarkStart w:id="0" w:name="_Toc403053768"/>
      <w:r w:rsidR="00D054AE" w:rsidRPr="005744AB">
        <w:rPr>
          <w:b/>
          <w:sz w:val="18"/>
          <w:szCs w:val="18"/>
        </w:rPr>
        <w:t>„</w:t>
      </w:r>
      <w:bookmarkEnd w:id="0"/>
      <w:r w:rsidR="00D054AE" w:rsidRPr="00176229">
        <w:rPr>
          <w:b/>
          <w:sz w:val="18"/>
          <w:szCs w:val="18"/>
        </w:rPr>
        <w:t>Výhybka č. 320 ŽST Olomouc hl.n., obvod Bělidla</w:t>
      </w:r>
      <w:r w:rsidR="00D054AE" w:rsidRPr="005744AB">
        <w:rPr>
          <w:b/>
          <w:sz w:val="18"/>
          <w:szCs w:val="18"/>
        </w:rPr>
        <w:t xml:space="preserve">“ </w:t>
      </w:r>
      <w:r w:rsidR="00D054AE" w:rsidRPr="005744AB">
        <w:rPr>
          <w:sz w:val="18"/>
          <w:szCs w:val="18"/>
        </w:rPr>
        <w:t xml:space="preserve">č.j. </w:t>
      </w:r>
      <w:r w:rsidR="00D054AE" w:rsidRPr="00176229">
        <w:rPr>
          <w:sz w:val="18"/>
          <w:szCs w:val="18"/>
        </w:rPr>
        <w:t>82658/2026-SŽ-GŘ-O15</w:t>
      </w:r>
      <w:r w:rsidRPr="004E3BAD">
        <w:rPr>
          <w:sz w:val="18"/>
          <w:szCs w:val="18"/>
        </w:rPr>
        <w:t xml:space="preserve"> </w:t>
      </w:r>
      <w:r w:rsidRPr="00A0583F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A0583F">
        <w:rPr>
          <w:rFonts w:eastAsia="Times New Roman" w:cs="Times New Roman"/>
          <w:b/>
          <w:bCs/>
          <w:i/>
          <w:iCs/>
          <w:sz w:val="18"/>
          <w:szCs w:val="18"/>
          <w:lang w:eastAsia="cs-CZ"/>
        </w:rPr>
        <w:t>Veřejná zakázka</w:t>
      </w:r>
      <w:r w:rsidRPr="00A0583F">
        <w:rPr>
          <w:rFonts w:eastAsia="Times New Roman" w:cs="Times New Roman"/>
          <w:sz w:val="18"/>
          <w:szCs w:val="18"/>
          <w:lang w:eastAsia="cs-CZ"/>
        </w:rPr>
        <w:t xml:space="preserve">“ </w:t>
      </w:r>
      <w:r w:rsidRPr="003D1F56">
        <w:rPr>
          <w:rFonts w:eastAsia="Times New Roman" w:cs="Times New Roman"/>
          <w:sz w:val="18"/>
          <w:szCs w:val="18"/>
          <w:lang w:eastAsia="cs-CZ"/>
        </w:rPr>
        <w:t>a „</w:t>
      </w:r>
      <w:r w:rsidR="003D1F56" w:rsidRPr="003D1F56">
        <w:rPr>
          <w:rFonts w:eastAsia="Times New Roman" w:cs="Times New Roman"/>
          <w:b/>
          <w:bCs/>
          <w:i/>
          <w:iCs/>
          <w:sz w:val="18"/>
          <w:szCs w:val="18"/>
          <w:lang w:eastAsia="cs-CZ"/>
        </w:rPr>
        <w:t>Výběrové</w:t>
      </w:r>
      <w:r w:rsidRPr="003D1F56">
        <w:rPr>
          <w:rFonts w:eastAsia="Times New Roman" w:cs="Times New Roman"/>
          <w:b/>
          <w:bCs/>
          <w:i/>
          <w:iCs/>
          <w:sz w:val="18"/>
          <w:szCs w:val="18"/>
          <w:lang w:eastAsia="cs-CZ"/>
        </w:rPr>
        <w:t xml:space="preserve"> řízení</w:t>
      </w:r>
      <w:r w:rsidRPr="003D1F56">
        <w:rPr>
          <w:rFonts w:eastAsia="Times New Roman" w:cs="Times New Roman"/>
          <w:sz w:val="18"/>
          <w:szCs w:val="18"/>
          <w:lang w:eastAsia="cs-CZ"/>
        </w:rPr>
        <w:t>“), tímto čestně prohlašuje, že:</w:t>
      </w:r>
    </w:p>
    <w:p w14:paraId="1D82C624" w14:textId="77777777" w:rsidR="00A0583F" w:rsidRDefault="00A0583F" w:rsidP="00A0583F">
      <w:pPr>
        <w:tabs>
          <w:tab w:val="num" w:pos="360"/>
        </w:tabs>
        <w:spacing w:after="0" w:line="240" w:lineRule="auto"/>
        <w:ind w:left="360" w:hanging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78D9147" w14:textId="2E46A4FE" w:rsidR="00A0583F" w:rsidRDefault="00A0583F" w:rsidP="003D1F56">
      <w:pPr>
        <w:tabs>
          <w:tab w:val="num" w:pos="851"/>
        </w:tabs>
        <w:spacing w:after="0" w:line="240" w:lineRule="auto"/>
        <w:ind w:left="360" w:hanging="360"/>
        <w:jc w:val="both"/>
        <w:rPr>
          <w:rFonts w:eastAsia="Times New Roman" w:cs="Times New Roman"/>
          <w:sz w:val="18"/>
          <w:szCs w:val="18"/>
          <w:lang w:eastAsia="cs-CZ"/>
        </w:rPr>
      </w:pPr>
      <w:r w:rsidRPr="00A0583F">
        <w:rPr>
          <w:rFonts w:eastAsia="Times New Roman" w:cs="Times New Roman"/>
          <w:sz w:val="18"/>
          <w:szCs w:val="18"/>
          <w:lang w:eastAsia="cs-CZ"/>
        </w:rPr>
        <w:t xml:space="preserve">- </w:t>
      </w:r>
      <w:r>
        <w:rPr>
          <w:rFonts w:eastAsia="Times New Roman" w:cs="Times New Roman"/>
          <w:sz w:val="18"/>
          <w:szCs w:val="18"/>
          <w:lang w:eastAsia="cs-CZ"/>
        </w:rPr>
        <w:tab/>
      </w:r>
      <w:r w:rsidRPr="00A0583F">
        <w:rPr>
          <w:rFonts w:eastAsia="Times New Roman" w:cs="Times New Roman"/>
          <w:sz w:val="18"/>
          <w:szCs w:val="18"/>
          <w:lang w:eastAsia="cs-CZ"/>
        </w:rPr>
        <w:t xml:space="preserve">má uzavřeny </w:t>
      </w:r>
      <w:r w:rsidR="001B435C">
        <w:rPr>
          <w:rFonts w:eastAsia="Times New Roman" w:cs="Times New Roman"/>
          <w:sz w:val="18"/>
          <w:szCs w:val="18"/>
          <w:lang w:eastAsia="cs-CZ"/>
        </w:rPr>
        <w:t xml:space="preserve">TPD č. </w:t>
      </w:r>
      <w:r w:rsidR="003D1F56" w:rsidRPr="00385E2B">
        <w:rPr>
          <w:rFonts w:eastAsia="Verdana" w:cs="Times New Roman"/>
          <w:sz w:val="18"/>
          <w:szCs w:val="18"/>
        </w:rPr>
        <w:t>[</w:t>
      </w:r>
      <w:r w:rsidR="003D1F56"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="003D1F56" w:rsidRPr="00385E2B">
        <w:rPr>
          <w:rFonts w:eastAsia="Verdana" w:cs="Times New Roman"/>
          <w:sz w:val="18"/>
          <w:szCs w:val="18"/>
        </w:rPr>
        <w:t>]</w:t>
      </w:r>
    </w:p>
    <w:p w14:paraId="062678B3" w14:textId="77777777" w:rsidR="00A0583F" w:rsidRDefault="00A0583F" w:rsidP="00A0583F">
      <w:pPr>
        <w:tabs>
          <w:tab w:val="num" w:pos="851"/>
        </w:tabs>
        <w:spacing w:after="0" w:line="240" w:lineRule="auto"/>
        <w:ind w:left="360" w:hanging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AF517FA" w14:textId="77777777" w:rsidR="00A0583F" w:rsidRDefault="00A0583F" w:rsidP="00A0583F">
      <w:pPr>
        <w:tabs>
          <w:tab w:val="num" w:pos="851"/>
        </w:tabs>
        <w:spacing w:after="0" w:line="240" w:lineRule="auto"/>
        <w:ind w:left="360" w:hanging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200F73B" w14:textId="77777777" w:rsidR="00A0583F" w:rsidRPr="00A0583F" w:rsidRDefault="00A0583F" w:rsidP="00A0583F">
      <w:pPr>
        <w:autoSpaceDE w:val="0"/>
        <w:autoSpaceDN w:val="0"/>
        <w:adjustRightInd w:val="0"/>
        <w:spacing w:after="0" w:line="240" w:lineRule="auto"/>
        <w:rPr>
          <w:rFonts w:cs="CIDFont+F1"/>
          <w:sz w:val="18"/>
          <w:szCs w:val="18"/>
        </w:rPr>
      </w:pPr>
      <w:r w:rsidRPr="00A0583F">
        <w:rPr>
          <w:rFonts w:cs="CIDFont+F1"/>
          <w:sz w:val="18"/>
          <w:szCs w:val="18"/>
        </w:rPr>
        <w:t>Účastník si je vědom všech právních důsledků, které pro něj mohou vyplývat z nepravdivosti zde</w:t>
      </w:r>
    </w:p>
    <w:p w14:paraId="33706C5C" w14:textId="2A19768A" w:rsidR="00A0583F" w:rsidRPr="00A0583F" w:rsidRDefault="00A0583F" w:rsidP="00A0583F">
      <w:pPr>
        <w:tabs>
          <w:tab w:val="num" w:pos="851"/>
        </w:tabs>
        <w:spacing w:after="0" w:line="240" w:lineRule="auto"/>
        <w:ind w:left="360" w:hanging="360"/>
        <w:jc w:val="both"/>
        <w:rPr>
          <w:rFonts w:eastAsia="Times New Roman" w:cs="Times New Roman"/>
          <w:sz w:val="18"/>
          <w:szCs w:val="18"/>
          <w:lang w:eastAsia="cs-CZ"/>
        </w:rPr>
      </w:pPr>
      <w:r w:rsidRPr="00A0583F">
        <w:rPr>
          <w:rFonts w:cs="CIDFont+F1"/>
          <w:sz w:val="18"/>
          <w:szCs w:val="18"/>
        </w:rPr>
        <w:t>uvedených údajů a skutečností.</w:t>
      </w:r>
    </w:p>
    <w:sectPr w:rsidR="00A0583F" w:rsidRPr="00A0583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9B90A" w14:textId="77777777" w:rsidR="001C2C21" w:rsidRDefault="001C2C21" w:rsidP="005333BD">
      <w:pPr>
        <w:spacing w:after="0" w:line="240" w:lineRule="auto"/>
      </w:pPr>
      <w:r>
        <w:separator/>
      </w:r>
    </w:p>
  </w:endnote>
  <w:endnote w:type="continuationSeparator" w:id="0">
    <w:p w14:paraId="57E2BB4A" w14:textId="77777777" w:rsidR="001C2C21" w:rsidRDefault="001C2C21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F1799" w14:textId="77777777" w:rsidR="001C2C21" w:rsidRDefault="001C2C21" w:rsidP="005333BD">
      <w:pPr>
        <w:spacing w:after="0" w:line="240" w:lineRule="auto"/>
      </w:pPr>
      <w:r>
        <w:separator/>
      </w:r>
    </w:p>
  </w:footnote>
  <w:footnote w:type="continuationSeparator" w:id="0">
    <w:p w14:paraId="2D7F0D16" w14:textId="77777777" w:rsidR="001C2C21" w:rsidRDefault="001C2C21" w:rsidP="005333BD">
      <w:pPr>
        <w:spacing w:after="0" w:line="240" w:lineRule="auto"/>
      </w:pPr>
      <w:r>
        <w:continuationSeparator/>
      </w:r>
    </w:p>
  </w:footnote>
  <w:footnote w:id="1">
    <w:p w14:paraId="2C2F6C65" w14:textId="77777777" w:rsidR="00AD62D7" w:rsidRPr="00297E24" w:rsidRDefault="00AD62D7" w:rsidP="00AD62D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505A10F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0583F">
      <w:rPr>
        <w:rFonts w:eastAsia="Calibri" w:cstheme="minorHAnsi"/>
        <w:sz w:val="18"/>
        <w:szCs w:val="18"/>
      </w:rPr>
      <w:t>6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44211B0B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A0583F">
      <w:rPr>
        <w:rFonts w:eastAsia="Calibri" w:cstheme="minorHAnsi"/>
        <w:sz w:val="18"/>
        <w:szCs w:val="18"/>
      </w:rPr>
      <w:t>o uzavření TPD</w:t>
    </w:r>
  </w:p>
  <w:p w14:paraId="3BAB3726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739"/>
    <w:rsid w:val="00086CD8"/>
    <w:rsid w:val="000E5418"/>
    <w:rsid w:val="00101143"/>
    <w:rsid w:val="00127826"/>
    <w:rsid w:val="001A05BA"/>
    <w:rsid w:val="001B32B3"/>
    <w:rsid w:val="001B435C"/>
    <w:rsid w:val="001C2C21"/>
    <w:rsid w:val="00261972"/>
    <w:rsid w:val="00297E24"/>
    <w:rsid w:val="00300E00"/>
    <w:rsid w:val="00342083"/>
    <w:rsid w:val="003727EC"/>
    <w:rsid w:val="00385E2B"/>
    <w:rsid w:val="003C089A"/>
    <w:rsid w:val="003D1F56"/>
    <w:rsid w:val="003E5D69"/>
    <w:rsid w:val="004306D4"/>
    <w:rsid w:val="00453519"/>
    <w:rsid w:val="00465526"/>
    <w:rsid w:val="00475B57"/>
    <w:rsid w:val="0048370E"/>
    <w:rsid w:val="004B611E"/>
    <w:rsid w:val="00506089"/>
    <w:rsid w:val="005333BD"/>
    <w:rsid w:val="0060521D"/>
    <w:rsid w:val="0068211F"/>
    <w:rsid w:val="007136E0"/>
    <w:rsid w:val="007810DC"/>
    <w:rsid w:val="00787E46"/>
    <w:rsid w:val="008C35A4"/>
    <w:rsid w:val="009D4484"/>
    <w:rsid w:val="00A0583F"/>
    <w:rsid w:val="00A51739"/>
    <w:rsid w:val="00A53DEB"/>
    <w:rsid w:val="00AC4168"/>
    <w:rsid w:val="00AD3C24"/>
    <w:rsid w:val="00AD62D7"/>
    <w:rsid w:val="00AE2C34"/>
    <w:rsid w:val="00AE3F9F"/>
    <w:rsid w:val="00B34A98"/>
    <w:rsid w:val="00B83E9A"/>
    <w:rsid w:val="00BA1D84"/>
    <w:rsid w:val="00BE7D90"/>
    <w:rsid w:val="00BF1BA9"/>
    <w:rsid w:val="00BF6A6B"/>
    <w:rsid w:val="00C018A2"/>
    <w:rsid w:val="00C33CB4"/>
    <w:rsid w:val="00C66BEE"/>
    <w:rsid w:val="00C84D70"/>
    <w:rsid w:val="00CF5F4D"/>
    <w:rsid w:val="00D054AE"/>
    <w:rsid w:val="00D7389C"/>
    <w:rsid w:val="00DB249E"/>
    <w:rsid w:val="00E023AD"/>
    <w:rsid w:val="00EB7ECB"/>
    <w:rsid w:val="00EF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12</cp:revision>
  <dcterms:created xsi:type="dcterms:W3CDTF">2025-06-04T06:02:00Z</dcterms:created>
  <dcterms:modified xsi:type="dcterms:W3CDTF">2026-05-07T08:29:00Z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